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19797" w14:textId="159FDFB6" w:rsidR="008C6656" w:rsidRPr="00931EDB" w:rsidRDefault="00BF5FD6" w:rsidP="008C6656">
      <w:pPr>
        <w:pStyle w:val="berschrift1"/>
        <w:rPr>
          <w:rFonts w:ascii="Calibri" w:hAnsi="Calibri"/>
          <w:b/>
          <w:lang w:val="de-DE"/>
        </w:rPr>
      </w:pPr>
      <w:r w:rsidRPr="00931EDB">
        <w:rPr>
          <w:rFonts w:ascii="Calibri" w:hAnsi="Calibri"/>
          <w:b/>
          <w:lang w:val="de-DE"/>
        </w:rPr>
        <w:t>Mach es wie die Profis! Fachtextanalyse</w:t>
      </w:r>
    </w:p>
    <w:p w14:paraId="50D17EAE" w14:textId="4B4D7A54" w:rsidR="008C6656" w:rsidRPr="00931EDB" w:rsidRDefault="00BF5FD6" w:rsidP="008C6656">
      <w:pPr>
        <w:pStyle w:val="berschrift2"/>
        <w:rPr>
          <w:rFonts w:ascii="Calibri" w:hAnsi="Calibri"/>
          <w:b/>
          <w:lang w:val="de-DE"/>
        </w:rPr>
      </w:pPr>
      <w:r w:rsidRPr="00931EDB">
        <w:rPr>
          <w:rFonts w:ascii="Calibri" w:hAnsi="Calibri"/>
          <w:b/>
          <w:lang w:val="de-DE"/>
        </w:rPr>
        <w:t>Gruppe 2: Wie gelingen Fachtexten gute Einleitungen und Schlüsse?</w:t>
      </w:r>
    </w:p>
    <w:p w14:paraId="4418D3B4" w14:textId="77777777" w:rsidR="00BF5FD6" w:rsidRPr="00931EDB" w:rsidRDefault="00BF5FD6" w:rsidP="008C6656">
      <w:pPr>
        <w:rPr>
          <w:rFonts w:ascii="Calibri Light" w:hAnsi="Calibri Light" w:cs="Calibri Light"/>
          <w:lang w:val="de-DE"/>
        </w:rPr>
      </w:pPr>
    </w:p>
    <w:p w14:paraId="5D7FD3B4" w14:textId="77777777" w:rsidR="00BF5FD6" w:rsidRPr="00931EDB" w:rsidRDefault="00BF5FD6" w:rsidP="00BF5FD6">
      <w:pPr>
        <w:jc w:val="both"/>
        <w:rPr>
          <w:rFonts w:ascii="Calibri Light" w:hAnsi="Calibri Light" w:cs="Calibri Light"/>
          <w:lang w:val="de-DE"/>
        </w:rPr>
      </w:pPr>
      <w:r w:rsidRPr="00931EDB">
        <w:rPr>
          <w:rFonts w:ascii="Calibri Light" w:hAnsi="Calibri Light" w:cs="Calibri Light"/>
          <w:lang w:val="de-DE"/>
        </w:rPr>
        <w:t xml:space="preserve">In dieser Übung sollt ihr in eurer Gruppe ein Kapitel aus einem Fachtext etwas genauer unter die Lupe nehmen. Diskutiert dafür in eurer Gruppe, </w:t>
      </w:r>
      <w:r w:rsidRPr="00931EDB">
        <w:rPr>
          <w:rFonts w:asciiTheme="majorHAnsi" w:hAnsiTheme="majorHAnsi" w:cstheme="majorHAnsi"/>
          <w:b/>
          <w:bCs/>
          <w:lang w:val="de-DE"/>
        </w:rPr>
        <w:t>wie die Kapitel bzw. Unterkapitel eures Textes eingeleitet und wie die Kapitel und Sinnesabschnitte eures Textes beendet werden</w:t>
      </w:r>
      <w:r w:rsidRPr="00931EDB">
        <w:rPr>
          <w:rFonts w:ascii="Calibri Light" w:hAnsi="Calibri Light" w:cs="Calibri Light"/>
          <w:lang w:val="de-DE"/>
        </w:rPr>
        <w:t xml:space="preserve">. Haltet anschließend eure </w:t>
      </w:r>
      <w:r w:rsidRPr="00931EDB">
        <w:rPr>
          <w:rFonts w:asciiTheme="majorHAnsi" w:hAnsiTheme="majorHAnsi" w:cstheme="majorHAnsi"/>
          <w:b/>
          <w:bCs/>
          <w:lang w:val="de-DE"/>
        </w:rPr>
        <w:t>Ergebnisse stichwortartig</w:t>
      </w:r>
      <w:r w:rsidRPr="00931EDB">
        <w:rPr>
          <w:rFonts w:ascii="Calibri Light" w:hAnsi="Calibri Light" w:cs="Calibri Light"/>
          <w:lang w:val="de-DE"/>
        </w:rPr>
        <w:t xml:space="preserve"> auf einer Flipchart fest oder einem digitalen Endgerät und </w:t>
      </w:r>
      <w:r w:rsidRPr="00931EDB">
        <w:rPr>
          <w:rFonts w:asciiTheme="majorHAnsi" w:hAnsiTheme="majorHAnsi" w:cstheme="majorHAnsi"/>
          <w:b/>
          <w:bCs/>
          <w:lang w:val="de-DE"/>
        </w:rPr>
        <w:t>stellt diese vor den anderen Gruppen vor</w:t>
      </w:r>
      <w:r w:rsidRPr="00931EDB">
        <w:rPr>
          <w:rFonts w:ascii="Calibri Light" w:hAnsi="Calibri Light" w:cs="Calibri Light"/>
          <w:lang w:val="de-DE"/>
        </w:rPr>
        <w:t xml:space="preserve">. </w:t>
      </w:r>
    </w:p>
    <w:p w14:paraId="0BE989AB" w14:textId="77777777" w:rsidR="00BF5FD6" w:rsidRPr="00931EDB" w:rsidRDefault="00BF5FD6" w:rsidP="00BF5FD6">
      <w:pPr>
        <w:jc w:val="both"/>
        <w:rPr>
          <w:rFonts w:ascii="Calibri Light" w:hAnsi="Calibri Light" w:cs="Calibri Light"/>
          <w:lang w:val="de-DE"/>
        </w:rPr>
      </w:pPr>
    </w:p>
    <w:p w14:paraId="19532078" w14:textId="77777777" w:rsidR="00BF5FD6" w:rsidRPr="00931EDB" w:rsidRDefault="00BF5FD6" w:rsidP="00BF5FD6">
      <w:pPr>
        <w:numPr>
          <w:ilvl w:val="0"/>
          <w:numId w:val="13"/>
        </w:numPr>
        <w:jc w:val="both"/>
        <w:rPr>
          <w:rFonts w:ascii="Calibri Light" w:hAnsi="Calibri Light" w:cs="Calibri Light"/>
          <w:lang w:val="de-DE"/>
        </w:rPr>
      </w:pPr>
      <w:r w:rsidRPr="00931EDB">
        <w:rPr>
          <w:rFonts w:ascii="Calibri Light" w:hAnsi="Calibri Light" w:cs="Calibri Light"/>
          <w:lang w:val="de-DE"/>
        </w:rPr>
        <w:t>7 Minuten</w:t>
      </w:r>
      <w:r w:rsidRPr="00931EDB">
        <w:rPr>
          <w:rFonts w:ascii="Calibri Light" w:hAnsi="Calibri Light" w:cs="Calibri Light"/>
          <w:lang w:val="de-DE"/>
        </w:rPr>
        <w:tab/>
        <w:t xml:space="preserve">Lesephase  </w:t>
      </w:r>
    </w:p>
    <w:p w14:paraId="251149AD" w14:textId="77777777" w:rsidR="00BF5FD6" w:rsidRPr="00931EDB" w:rsidRDefault="00BF5FD6" w:rsidP="00BF5FD6">
      <w:pPr>
        <w:numPr>
          <w:ilvl w:val="0"/>
          <w:numId w:val="13"/>
        </w:numPr>
        <w:jc w:val="both"/>
        <w:rPr>
          <w:rFonts w:ascii="Calibri Light" w:hAnsi="Calibri Light" w:cs="Calibri Light"/>
          <w:lang w:val="de-DE"/>
        </w:rPr>
      </w:pPr>
      <w:r w:rsidRPr="00931EDB">
        <w:rPr>
          <w:rFonts w:ascii="Calibri Light" w:hAnsi="Calibri Light" w:cs="Calibri Light"/>
          <w:lang w:val="de-DE"/>
        </w:rPr>
        <w:t>8 Minuten</w:t>
      </w:r>
      <w:r w:rsidRPr="00931EDB">
        <w:rPr>
          <w:rFonts w:ascii="Calibri Light" w:hAnsi="Calibri Light" w:cs="Calibri Light"/>
          <w:lang w:val="de-DE"/>
        </w:rPr>
        <w:tab/>
        <w:t xml:space="preserve">Besprechung des Textes in der Kleingruppe </w:t>
      </w:r>
    </w:p>
    <w:p w14:paraId="23444086" w14:textId="77777777" w:rsidR="00BF5FD6" w:rsidRPr="00931EDB" w:rsidRDefault="00BF5FD6" w:rsidP="00BF5FD6">
      <w:pPr>
        <w:numPr>
          <w:ilvl w:val="0"/>
          <w:numId w:val="13"/>
        </w:numPr>
        <w:jc w:val="both"/>
        <w:rPr>
          <w:rFonts w:ascii="Calibri Light" w:hAnsi="Calibri Light" w:cs="Calibri Light"/>
          <w:lang w:val="de-DE"/>
        </w:rPr>
      </w:pPr>
      <w:r w:rsidRPr="00931EDB">
        <w:rPr>
          <w:rFonts w:ascii="Calibri Light" w:hAnsi="Calibri Light" w:cs="Calibri Light"/>
          <w:lang w:val="de-DE"/>
        </w:rPr>
        <w:t>10 Minuten</w:t>
      </w:r>
      <w:r w:rsidRPr="00931EDB">
        <w:rPr>
          <w:rFonts w:ascii="Calibri Light" w:hAnsi="Calibri Light" w:cs="Calibri Light"/>
          <w:lang w:val="de-DE"/>
        </w:rPr>
        <w:tab/>
        <w:t>Vorbereitung der Präsentation (Zielredezeit: 4 Minuten)</w:t>
      </w:r>
    </w:p>
    <w:p w14:paraId="65D30EE6" w14:textId="77777777" w:rsidR="000379AA" w:rsidRPr="00931EDB" w:rsidRDefault="000379AA" w:rsidP="00BF5FD6">
      <w:pPr>
        <w:rPr>
          <w:rFonts w:ascii="Calibri Light" w:hAnsi="Calibri Light" w:cs="Calibri Light"/>
          <w:lang w:val="de-DE"/>
        </w:rPr>
      </w:pPr>
    </w:p>
    <w:sectPr w:rsidR="000379AA" w:rsidRPr="00931EDB" w:rsidSect="00AE6A11">
      <w:headerReference w:type="default" r:id="rId11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E837A" w14:textId="77777777" w:rsidR="002C71C2" w:rsidRDefault="002C71C2" w:rsidP="003F4954">
      <w:r>
        <w:separator/>
      </w:r>
    </w:p>
  </w:endnote>
  <w:endnote w:type="continuationSeparator" w:id="0">
    <w:p w14:paraId="79EE5A79" w14:textId="77777777" w:rsidR="002C71C2" w:rsidRDefault="002C71C2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pf Dingbats">
    <w:altName w:val="Wingdings 2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0D517" w14:textId="77777777" w:rsidR="002C71C2" w:rsidRDefault="002C71C2" w:rsidP="003F4954">
      <w:r>
        <w:separator/>
      </w:r>
    </w:p>
  </w:footnote>
  <w:footnote w:type="continuationSeparator" w:id="0">
    <w:p w14:paraId="02369ADF" w14:textId="77777777" w:rsidR="002C71C2" w:rsidRDefault="002C71C2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7A4B" w14:textId="17E56AAC" w:rsidR="00AE6A11" w:rsidRPr="007659B7" w:rsidRDefault="00AE6A11" w:rsidP="00AE6A11">
    <w:pPr>
      <w:pStyle w:val="Kopfzeile"/>
      <w:rPr>
        <w:rFonts w:ascii="Calibri Light" w:hAnsi="Calibri Light" w:cs="Calibri Light"/>
        <w:lang w:val="de-DE"/>
      </w:rPr>
    </w:pPr>
    <w:r w:rsidRPr="00DA1890">
      <w:rPr>
        <w:rFonts w:ascii="Calibri Light" w:hAnsi="Calibri Light" w:cs="Calibri Light"/>
        <w:noProof/>
        <w:lang w:val="de-DE"/>
      </w:rPr>
      <w:drawing>
        <wp:anchor distT="0" distB="0" distL="114300" distR="114300" simplePos="0" relativeHeight="251658240" behindDoc="1" locked="1" layoutInCell="1" allowOverlap="1" wp14:anchorId="2732FD5E" wp14:editId="729F834E">
          <wp:simplePos x="0" y="0"/>
          <wp:positionH relativeFrom="page">
            <wp:posOffset>-3810</wp:posOffset>
          </wp:positionH>
          <wp:positionV relativeFrom="page">
            <wp:posOffset>8255</wp:posOffset>
          </wp:positionV>
          <wp:extent cx="7556500" cy="1069340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</wp:anchor>
      </w:drawing>
    </w:r>
    <w:r w:rsidR="00BF5FD6" w:rsidRPr="00BF5FD6">
      <w:rPr>
        <w:rFonts w:ascii="Calibri Light" w:hAnsi="Calibri Light" w:cs="Calibri Light"/>
        <w:noProof/>
        <w:lang w:val="de-DE"/>
      </w:rPr>
      <w:t>ARBEITSBLATT: Mach es wie die Profis! Fachtextanalyse (Gruppe 2)</w:t>
    </w:r>
  </w:p>
  <w:p w14:paraId="36659405" w14:textId="54D74870" w:rsidR="00AE6A11" w:rsidRPr="007659B7" w:rsidRDefault="00BF5FD6" w:rsidP="00AE6A11">
    <w:pPr>
      <w:pStyle w:val="Kopfzeile"/>
      <w:rPr>
        <w:rFonts w:ascii="Calibri Light" w:hAnsi="Calibri Light" w:cs="Calibri Light"/>
        <w:lang w:val="de-DE"/>
      </w:rPr>
    </w:pPr>
    <w:r w:rsidRPr="00BF5FD6">
      <w:rPr>
        <w:rFonts w:ascii="Calibri Light" w:hAnsi="Calibri Light" w:cs="Calibri Light"/>
        <w:lang w:val="de-DE"/>
      </w:rPr>
      <w:t>Modul 3 (Sprache und Aufbau) | Übung 5 (Fachtextanalyse)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452165C"/>
    <w:multiLevelType w:val="hybridMultilevel"/>
    <w:tmpl w:val="F72CE978"/>
    <w:lvl w:ilvl="0" w:tplc="1CB22678">
      <w:start w:val="1"/>
      <w:numFmt w:val="bullet"/>
      <w:pStyle w:val="Listenabsatz"/>
      <w:lvlText w:val="&gt;"/>
      <w:lvlJc w:val="left"/>
      <w:pPr>
        <w:ind w:left="198" w:hanging="198"/>
      </w:pPr>
      <w:rPr>
        <w:rFonts w:ascii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3766985"/>
    <w:multiLevelType w:val="hybridMultilevel"/>
    <w:tmpl w:val="B9C8ACBA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F2277"/>
    <w:multiLevelType w:val="hybridMultilevel"/>
    <w:tmpl w:val="C4E898AE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069D7"/>
    <w:multiLevelType w:val="hybridMultilevel"/>
    <w:tmpl w:val="FB28EBCA"/>
    <w:lvl w:ilvl="0" w:tplc="3BB63A34">
      <w:start w:val="1"/>
      <w:numFmt w:val="bullet"/>
      <w:lvlText w:val="&gt;"/>
      <w:lvlJc w:val="left"/>
      <w:pPr>
        <w:ind w:left="198" w:hanging="198"/>
      </w:pPr>
      <w:rPr>
        <w:rFonts w:asciiTheme="majorHAnsi" w:hAnsiTheme="majorHAnsi" w:cstheme="majorHAnsi" w:hint="default"/>
        <w:b/>
        <w:bCs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83D31"/>
    <w:multiLevelType w:val="hybridMultilevel"/>
    <w:tmpl w:val="5D169ADA"/>
    <w:lvl w:ilvl="0" w:tplc="951868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186894">
      <w:start w:val="1"/>
      <w:numFmt w:val="bullet"/>
      <w:lvlText w:val=""/>
      <w:lvlJc w:val="left"/>
      <w:pPr>
        <w:tabs>
          <w:tab w:val="num" w:pos="284"/>
        </w:tabs>
        <w:ind w:left="284" w:hanging="284"/>
      </w:pPr>
      <w:rPr>
        <w:rFonts w:ascii="Zapf Dingbats" w:hAnsi="Zapf Dingbat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D7C6B"/>
    <w:multiLevelType w:val="hybridMultilevel"/>
    <w:tmpl w:val="853CC202"/>
    <w:lvl w:ilvl="0" w:tplc="4F864BD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83D4161"/>
    <w:multiLevelType w:val="hybridMultilevel"/>
    <w:tmpl w:val="992A8EC8"/>
    <w:lvl w:ilvl="0" w:tplc="3416882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2612199">
    <w:abstractNumId w:val="3"/>
  </w:num>
  <w:num w:numId="2" w16cid:durableId="1627128193">
    <w:abstractNumId w:val="10"/>
  </w:num>
  <w:num w:numId="3" w16cid:durableId="2023318003">
    <w:abstractNumId w:val="1"/>
  </w:num>
  <w:num w:numId="4" w16cid:durableId="780957650">
    <w:abstractNumId w:val="0"/>
  </w:num>
  <w:num w:numId="5" w16cid:durableId="1904021955">
    <w:abstractNumId w:val="2"/>
  </w:num>
  <w:num w:numId="6" w16cid:durableId="519319880">
    <w:abstractNumId w:val="7"/>
  </w:num>
  <w:num w:numId="7" w16cid:durableId="1169559924">
    <w:abstractNumId w:val="4"/>
  </w:num>
  <w:num w:numId="8" w16cid:durableId="1675263557">
    <w:abstractNumId w:val="5"/>
  </w:num>
  <w:num w:numId="9" w16cid:durableId="1084034399">
    <w:abstractNumId w:val="9"/>
  </w:num>
  <w:num w:numId="10" w16cid:durableId="1437679623">
    <w:abstractNumId w:val="11"/>
  </w:num>
  <w:num w:numId="11" w16cid:durableId="1442385001">
    <w:abstractNumId w:val="8"/>
  </w:num>
  <w:num w:numId="12" w16cid:durableId="91900436">
    <w:abstractNumId w:val="2"/>
    <w:lvlOverride w:ilvl="0">
      <w:startOverride w:val="1"/>
    </w:lvlOverride>
  </w:num>
  <w:num w:numId="13" w16cid:durableId="15264809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54"/>
    <w:rsid w:val="0002412D"/>
    <w:rsid w:val="000379AA"/>
    <w:rsid w:val="00041A4B"/>
    <w:rsid w:val="000C21D9"/>
    <w:rsid w:val="00216E64"/>
    <w:rsid w:val="002221F3"/>
    <w:rsid w:val="002C71C2"/>
    <w:rsid w:val="003E495D"/>
    <w:rsid w:val="003E6A05"/>
    <w:rsid w:val="003F4954"/>
    <w:rsid w:val="004E1EFF"/>
    <w:rsid w:val="004F28F8"/>
    <w:rsid w:val="0050497E"/>
    <w:rsid w:val="0053326E"/>
    <w:rsid w:val="00606ACA"/>
    <w:rsid w:val="006315E4"/>
    <w:rsid w:val="006566A3"/>
    <w:rsid w:val="006F2E19"/>
    <w:rsid w:val="007659B7"/>
    <w:rsid w:val="007E6B79"/>
    <w:rsid w:val="0080369B"/>
    <w:rsid w:val="008C6656"/>
    <w:rsid w:val="00916E04"/>
    <w:rsid w:val="00922B7A"/>
    <w:rsid w:val="00931EDB"/>
    <w:rsid w:val="0096258D"/>
    <w:rsid w:val="00AD666F"/>
    <w:rsid w:val="00AE6A11"/>
    <w:rsid w:val="00B76BBB"/>
    <w:rsid w:val="00BC1D6F"/>
    <w:rsid w:val="00BF5FD6"/>
    <w:rsid w:val="00C42319"/>
    <w:rsid w:val="00DA1890"/>
    <w:rsid w:val="00DF67D8"/>
    <w:rsid w:val="00DF7043"/>
    <w:rsid w:val="00E527B3"/>
    <w:rsid w:val="00E57E09"/>
    <w:rsid w:val="00EB5E3B"/>
    <w:rsid w:val="00F5373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94E4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3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paragraph" w:styleId="KeinLeerraum">
    <w:name w:val="No Spacing"/>
    <w:uiPriority w:val="1"/>
    <w:qFormat/>
    <w:rsid w:val="008C665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806471-2cc8-4125-b85b-4fac380c6b8c">
      <Terms xmlns="http://schemas.microsoft.com/office/infopath/2007/PartnerControls"/>
    </lcf76f155ced4ddcb4097134ff3c332f>
    <TaxCatchAll xmlns="be442d10-d911-4372-a859-a1514b63a75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459c08314a4ad23d2f5e8ec088ddb67f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d2284eab5dd7348c4b2623bdaf03bc9a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FBD647-68D9-4C02-8FD8-20E0C61D88BB}">
  <ds:schemaRefs>
    <ds:schemaRef ds:uri="http://schemas.microsoft.com/office/2006/metadata/properties"/>
    <ds:schemaRef ds:uri="http://schemas.microsoft.com/office/infopath/2007/PartnerControls"/>
    <ds:schemaRef ds:uri="52806471-2cc8-4125-b85b-4fac380c6b8c"/>
    <ds:schemaRef ds:uri="be442d10-d911-4372-a859-a1514b63a75b"/>
  </ds:schemaRefs>
</ds:datastoreItem>
</file>

<file path=customXml/itemProps2.xml><?xml version="1.0" encoding="utf-8"?>
<ds:datastoreItem xmlns:ds="http://schemas.openxmlformats.org/officeDocument/2006/customXml" ds:itemID="{0914524F-1912-4B82-8278-8AE5C8396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A90EF9-B51E-B646-9569-02B31A5BF8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A953-4376-478B-B65E-CF4F463D036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585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Überschrift (muss nicht gleichlautend mit Bezeichnung sein): Geogrotesque bold, </vt:lpstr>
      <vt:lpstr>    Unterüberschrift: Geogrotesque bold, 13 pt</vt:lpstr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Gent, Oliver</cp:lastModifiedBy>
  <cp:revision>5</cp:revision>
  <dcterms:created xsi:type="dcterms:W3CDTF">2019-08-21T10:14:00Z</dcterms:created>
  <dcterms:modified xsi:type="dcterms:W3CDTF">2025-11-10T02:15:00Z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