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984B" w14:textId="7B0766D6" w:rsidR="00066C33" w:rsidRPr="00014187" w:rsidRDefault="6CCF64C1" w:rsidP="00140738">
      <w:pPr>
        <w:pStyle w:val="berschrift1"/>
        <w:spacing w:line="240" w:lineRule="auto"/>
        <w:rPr>
          <w:rFonts w:ascii="Calibri" w:hAnsi="Calibri" w:cs="Calibri"/>
          <w:b/>
          <w:bCs w:val="0"/>
          <w:lang w:eastAsia="en-US"/>
        </w:rPr>
      </w:pPr>
      <w:bookmarkStart w:id="0" w:name="_Hlk492886683"/>
      <w:r w:rsidRPr="00014187">
        <w:rPr>
          <w:rFonts w:ascii="Calibri" w:hAnsi="Calibri" w:cs="Calibri"/>
          <w:b/>
          <w:bCs w:val="0"/>
          <w:lang w:eastAsia="en-US"/>
        </w:rPr>
        <w:t>Von Text und Bild zur Folie</w:t>
      </w:r>
    </w:p>
    <w:p w14:paraId="3C368999" w14:textId="309EEA7C" w:rsidR="00066C33" w:rsidRPr="00014187" w:rsidRDefault="00405F8E" w:rsidP="00140738">
      <w:pPr>
        <w:pStyle w:val="berschrift2"/>
        <w:spacing w:line="240" w:lineRule="auto"/>
        <w:rPr>
          <w:rFonts w:ascii="Calibri" w:hAnsi="Calibri" w:cs="Calibri"/>
          <w:b/>
          <w:bCs w:val="0"/>
        </w:rPr>
      </w:pPr>
      <w:r w:rsidRPr="00014187">
        <w:rPr>
          <w:rFonts w:ascii="Calibri" w:hAnsi="Calibri" w:cs="Calibri"/>
          <w:b/>
          <w:bCs w:val="0"/>
          <w:lang w:eastAsia="en-US"/>
        </w:rPr>
        <w:t xml:space="preserve">Für diesen Teil, </w:t>
      </w:r>
      <w:r w:rsidR="001440F6" w:rsidRPr="00014187">
        <w:rPr>
          <w:rFonts w:ascii="Calibri" w:hAnsi="Calibri" w:cs="Calibri"/>
          <w:b/>
          <w:bCs w:val="0"/>
          <w:lang w:eastAsia="en-US"/>
        </w:rPr>
        <w:t xml:space="preserve">Text lesen </w:t>
      </w:r>
      <w:r w:rsidR="00BC06CC" w:rsidRPr="00014187">
        <w:rPr>
          <w:rFonts w:ascii="Calibri" w:hAnsi="Calibri" w:cs="Calibri"/>
          <w:b/>
          <w:bCs w:val="0"/>
          <w:lang w:eastAsia="en-US"/>
        </w:rPr>
        <w:t xml:space="preserve">sowie </w:t>
      </w:r>
      <w:r w:rsidRPr="00014187">
        <w:rPr>
          <w:rFonts w:ascii="Calibri" w:hAnsi="Calibri" w:cs="Calibri"/>
          <w:b/>
          <w:bCs w:val="0"/>
          <w:lang w:eastAsia="en-US"/>
        </w:rPr>
        <w:t>Material- und Medienwahl, habt ihr 25</w:t>
      </w:r>
      <w:r w:rsidR="009333C7" w:rsidRPr="00014187">
        <w:rPr>
          <w:rFonts w:ascii="Calibri" w:hAnsi="Calibri" w:cs="Calibri"/>
          <w:b/>
          <w:bCs w:val="0"/>
          <w:lang w:eastAsia="en-US"/>
        </w:rPr>
        <w:t xml:space="preserve"> Minuten</w:t>
      </w:r>
      <w:r w:rsidRPr="00014187">
        <w:rPr>
          <w:rFonts w:ascii="Calibri" w:hAnsi="Calibri" w:cs="Calibri"/>
          <w:b/>
          <w:bCs w:val="0"/>
          <w:lang w:eastAsia="en-US"/>
        </w:rPr>
        <w:t xml:space="preserve"> Zeit!</w:t>
      </w:r>
    </w:p>
    <w:p w14:paraId="64FD5058" w14:textId="77777777" w:rsidR="0097779A" w:rsidRPr="00014187" w:rsidRDefault="0097779A" w:rsidP="00140738">
      <w:pPr>
        <w:spacing w:line="240" w:lineRule="auto"/>
        <w:rPr>
          <w:rFonts w:ascii="Calibri Light" w:hAnsi="Calibri Light" w:cs="Calibri Light"/>
          <w:sz w:val="24"/>
        </w:rPr>
      </w:pPr>
    </w:p>
    <w:p w14:paraId="08747336" w14:textId="78D68838" w:rsidR="00066C33" w:rsidRPr="00F17DC1" w:rsidRDefault="00F15500" w:rsidP="000F01A0">
      <w:pPr>
        <w:spacing w:after="0" w:line="240" w:lineRule="auto"/>
        <w:jc w:val="both"/>
        <w:rPr>
          <w:rFonts w:ascii="Calibri Light" w:hAnsi="Calibri Light" w:cs="Calibri Light"/>
          <w:sz w:val="22"/>
          <w:szCs w:val="22"/>
        </w:rPr>
      </w:pPr>
      <w:r w:rsidRPr="00F17DC1">
        <w:rPr>
          <w:rFonts w:ascii="Calibri Light" w:hAnsi="Calibri Light" w:cs="Calibri Light"/>
          <w:sz w:val="22"/>
          <w:szCs w:val="22"/>
        </w:rPr>
        <w:t>Lest und versteht den</w:t>
      </w:r>
      <w:r w:rsidR="00BC06CC" w:rsidRPr="00F17DC1">
        <w:rPr>
          <w:rFonts w:ascii="Calibri Light" w:hAnsi="Calibri Light" w:cs="Calibri Light"/>
          <w:sz w:val="22"/>
          <w:szCs w:val="22"/>
        </w:rPr>
        <w:t xml:space="preserve"> Text und </w:t>
      </w:r>
      <w:r w:rsidRPr="00F17DC1">
        <w:rPr>
          <w:rFonts w:ascii="Calibri Light" w:hAnsi="Calibri Light" w:cs="Calibri Light"/>
          <w:sz w:val="22"/>
          <w:szCs w:val="22"/>
        </w:rPr>
        <w:t xml:space="preserve">macht euch mit </w:t>
      </w:r>
      <w:r w:rsidR="00066C33" w:rsidRPr="00F17DC1">
        <w:rPr>
          <w:rFonts w:ascii="Calibri Light" w:hAnsi="Calibri Light" w:cs="Calibri Light"/>
          <w:sz w:val="22"/>
          <w:szCs w:val="22"/>
        </w:rPr>
        <w:t xml:space="preserve">den Materialien zu eurem Thema vertraut. Auch wenn ihr vermutlich am liebsten gleich mit der Gestaltung beginnen möchtet, ist es wichtig, dass ihr euch zunächst Gedanken darüber macht, welche Inhalte ihr </w:t>
      </w:r>
      <w:r w:rsidR="002C3620" w:rsidRPr="00F17DC1">
        <w:rPr>
          <w:rFonts w:ascii="Calibri Light" w:hAnsi="Calibri Light" w:cs="Calibri Light"/>
          <w:sz w:val="22"/>
          <w:szCs w:val="22"/>
        </w:rPr>
        <w:t>vermitteln</w:t>
      </w:r>
      <w:r w:rsidR="00066C33" w:rsidRPr="00F17DC1">
        <w:rPr>
          <w:rFonts w:ascii="Calibri Light" w:hAnsi="Calibri Light" w:cs="Calibri Light"/>
          <w:sz w:val="22"/>
          <w:szCs w:val="22"/>
        </w:rPr>
        <w:t xml:space="preserve"> wollt und wie eure Präsentation später aussehen soll. </w:t>
      </w:r>
    </w:p>
    <w:p w14:paraId="78A0223B" w14:textId="77777777" w:rsidR="00AD3E20" w:rsidRPr="00014187" w:rsidRDefault="00AD3E20" w:rsidP="000F01A0">
      <w:pPr>
        <w:spacing w:after="0" w:line="240" w:lineRule="auto"/>
        <w:jc w:val="both"/>
        <w:rPr>
          <w:rFonts w:ascii="Calibri Light" w:hAnsi="Calibri Light" w:cs="Calibri Light"/>
          <w:sz w:val="24"/>
        </w:rPr>
      </w:pPr>
    </w:p>
    <w:p w14:paraId="4EF2BEEB" w14:textId="428A2160" w:rsidR="00066C33" w:rsidRPr="006A29BB" w:rsidRDefault="00B14F10" w:rsidP="000F01A0">
      <w:pPr>
        <w:spacing w:after="240" w:line="240" w:lineRule="auto"/>
        <w:jc w:val="both"/>
        <w:rPr>
          <w:rFonts w:ascii="Calibri Light" w:hAnsi="Calibri Light" w:cs="Calibri Light"/>
          <w:sz w:val="22"/>
          <w:szCs w:val="22"/>
        </w:rPr>
      </w:pPr>
      <w:r w:rsidRPr="006A29BB">
        <w:rPr>
          <w:rFonts w:ascii="Calibri Light" w:hAnsi="Calibri Light" w:cs="Calibri Light"/>
          <w:sz w:val="22"/>
          <w:szCs w:val="22"/>
        </w:rPr>
        <w:t xml:space="preserve">Eure Aufgabe: </w:t>
      </w:r>
      <w:r w:rsidR="00066C33" w:rsidRPr="006A29BB">
        <w:rPr>
          <w:rFonts w:ascii="Calibri Light" w:hAnsi="Calibri Light" w:cs="Calibri Light"/>
          <w:sz w:val="22"/>
          <w:szCs w:val="22"/>
        </w:rPr>
        <w:t xml:space="preserve">Wählt ein zu </w:t>
      </w:r>
      <w:r w:rsidRPr="006A29BB">
        <w:rPr>
          <w:rFonts w:ascii="Calibri Light" w:hAnsi="Calibri Light" w:cs="Calibri Light"/>
          <w:sz w:val="22"/>
          <w:szCs w:val="22"/>
        </w:rPr>
        <w:t>diesem</w:t>
      </w:r>
      <w:r w:rsidR="00066C33" w:rsidRPr="006A29BB">
        <w:rPr>
          <w:rFonts w:ascii="Calibri Light" w:hAnsi="Calibri Light" w:cs="Calibri Light"/>
          <w:sz w:val="22"/>
          <w:szCs w:val="22"/>
        </w:rPr>
        <w:t xml:space="preserve"> Thema p</w:t>
      </w:r>
      <w:r w:rsidR="00BB5AD0" w:rsidRPr="006A29BB">
        <w:rPr>
          <w:rFonts w:ascii="Calibri Light" w:hAnsi="Calibri Light" w:cs="Calibri Light"/>
          <w:sz w:val="22"/>
          <w:szCs w:val="22"/>
        </w:rPr>
        <w:t>assendes Medium aus. Euch steht</w:t>
      </w:r>
      <w:r w:rsidR="00066C33" w:rsidRPr="006A29BB">
        <w:rPr>
          <w:rFonts w:ascii="Calibri Light" w:hAnsi="Calibri Light" w:cs="Calibri Light"/>
          <w:sz w:val="22"/>
          <w:szCs w:val="22"/>
        </w:rPr>
        <w:t xml:space="preserve"> </w:t>
      </w:r>
      <w:r w:rsidR="00BB5AD0" w:rsidRPr="006A29BB">
        <w:rPr>
          <w:rFonts w:ascii="Calibri Light" w:hAnsi="Calibri Light" w:cs="Calibri Light"/>
          <w:sz w:val="22"/>
          <w:szCs w:val="22"/>
        </w:rPr>
        <w:t xml:space="preserve">entweder </w:t>
      </w:r>
      <w:r w:rsidR="00066C33" w:rsidRPr="006A29BB">
        <w:rPr>
          <w:rFonts w:ascii="Calibri Light" w:hAnsi="Calibri Light" w:cs="Calibri Light"/>
          <w:sz w:val="22"/>
          <w:szCs w:val="22"/>
        </w:rPr>
        <w:t xml:space="preserve">die Flipchart </w:t>
      </w:r>
      <w:r w:rsidR="00BB5AD0" w:rsidRPr="006A29BB">
        <w:rPr>
          <w:rFonts w:ascii="Calibri Light" w:hAnsi="Calibri Light" w:cs="Calibri Light"/>
          <w:sz w:val="22"/>
          <w:szCs w:val="22"/>
        </w:rPr>
        <w:t>(</w:t>
      </w:r>
      <w:r w:rsidR="00066C33" w:rsidRPr="006A29BB">
        <w:rPr>
          <w:rFonts w:ascii="Calibri Light" w:hAnsi="Calibri Light" w:cs="Calibri Light"/>
          <w:sz w:val="22"/>
          <w:szCs w:val="22"/>
        </w:rPr>
        <w:t>oder das Poster</w:t>
      </w:r>
      <w:r w:rsidR="00BB5AD0" w:rsidRPr="006A29BB">
        <w:rPr>
          <w:rFonts w:ascii="Calibri Light" w:hAnsi="Calibri Light" w:cs="Calibri Light"/>
          <w:sz w:val="22"/>
          <w:szCs w:val="22"/>
        </w:rPr>
        <w:t>)</w:t>
      </w:r>
      <w:r w:rsidR="00066C33" w:rsidRPr="006A29BB">
        <w:rPr>
          <w:rFonts w:ascii="Calibri Light" w:hAnsi="Calibri Light" w:cs="Calibri Light"/>
          <w:sz w:val="22"/>
          <w:szCs w:val="22"/>
        </w:rPr>
        <w:t>, die Pinnwand oder auch PowerPoint zur Verfügung.</w:t>
      </w:r>
    </w:p>
    <w:p w14:paraId="712CAB09" w14:textId="77777777" w:rsidR="00AD3E20" w:rsidRPr="00014187" w:rsidRDefault="00AD3E20" w:rsidP="00F6697E">
      <w:pPr>
        <w:spacing w:after="240" w:line="240" w:lineRule="auto"/>
        <w:rPr>
          <w:rFonts w:ascii="Calibri Light" w:hAnsi="Calibri Light" w:cs="Calibri Light"/>
          <w:sz w:val="24"/>
        </w:rPr>
      </w:pPr>
    </w:p>
    <w:p w14:paraId="7B4E4DC2" w14:textId="77777777" w:rsidR="00AD3E20" w:rsidRPr="00A419F0" w:rsidRDefault="00AD3E20" w:rsidP="00AD3E20">
      <w:pPr>
        <w:spacing w:after="0" w:line="240" w:lineRule="auto"/>
        <w:rPr>
          <w:rFonts w:ascii="Calibri" w:hAnsi="Calibri" w:cs="Calibri"/>
          <w:sz w:val="24"/>
        </w:rPr>
      </w:pPr>
      <w:r w:rsidRPr="00A419F0">
        <w:rPr>
          <w:rFonts w:ascii="Calibri" w:hAnsi="Calibri" w:cs="Calibri"/>
          <w:b/>
          <w:bCs/>
          <w:sz w:val="24"/>
        </w:rPr>
        <w:t>Wichtig</w:t>
      </w:r>
      <w:r w:rsidRPr="00A419F0">
        <w:rPr>
          <w:rFonts w:ascii="Calibri" w:hAnsi="Calibri" w:cs="Calibri"/>
          <w:sz w:val="24"/>
        </w:rPr>
        <w:t xml:space="preserve">: </w:t>
      </w:r>
    </w:p>
    <w:p w14:paraId="592F42FC" w14:textId="1738DBA0" w:rsidR="00AD3E20" w:rsidRPr="00014187" w:rsidRDefault="00AD3E20" w:rsidP="000F01A0">
      <w:pPr>
        <w:pStyle w:val="Listenabsatz"/>
        <w:numPr>
          <w:ilvl w:val="0"/>
          <w:numId w:val="11"/>
        </w:numPr>
        <w:spacing w:after="0" w:line="240" w:lineRule="auto"/>
        <w:jc w:val="both"/>
        <w:rPr>
          <w:rFonts w:ascii="Calibri Light" w:hAnsi="Calibri Light" w:cs="Calibri Light"/>
          <w:sz w:val="24"/>
        </w:rPr>
      </w:pPr>
      <w:r w:rsidRPr="00014187">
        <w:rPr>
          <w:rFonts w:ascii="Calibri Light" w:hAnsi="Calibri Light" w:cs="Calibri Light"/>
          <w:sz w:val="24"/>
        </w:rPr>
        <w:t>Verliert keine Zeit mit dem Suchen nach einer möglichst spannenden, kreativen Fragestellung für eure Präsentation. Die zu finden ist nämlich gar nicht so schwer: Der Text und seine Fragestellung, sein Thema, ist euer Präsentationsinhalt.</w:t>
      </w:r>
    </w:p>
    <w:p w14:paraId="3077AEC2" w14:textId="0609F401" w:rsidR="00066C33" w:rsidRPr="00014187" w:rsidRDefault="00066C33" w:rsidP="000F01A0">
      <w:pPr>
        <w:pStyle w:val="Listenabsatz"/>
        <w:numPr>
          <w:ilvl w:val="0"/>
          <w:numId w:val="11"/>
        </w:numPr>
        <w:spacing w:before="120" w:line="240" w:lineRule="auto"/>
        <w:jc w:val="both"/>
        <w:rPr>
          <w:rFonts w:ascii="Calibri Light" w:hAnsi="Calibri Light" w:cs="Calibri Light"/>
          <w:sz w:val="24"/>
        </w:rPr>
      </w:pPr>
      <w:r w:rsidRPr="00014187">
        <w:rPr>
          <w:rFonts w:ascii="Calibri Light" w:hAnsi="Calibri Light" w:cs="Calibri Light"/>
          <w:sz w:val="24"/>
        </w:rPr>
        <w:t xml:space="preserve">Für die Gestaltung einer Präsentation ist das Ineinandergreifen von Text, Visualisierung und </w:t>
      </w:r>
      <w:r w:rsidR="00F15500" w:rsidRPr="00014187">
        <w:rPr>
          <w:rFonts w:ascii="Calibri Light" w:hAnsi="Calibri Light" w:cs="Calibri Light"/>
          <w:sz w:val="24"/>
        </w:rPr>
        <w:t>eurer</w:t>
      </w:r>
      <w:r w:rsidRPr="00014187">
        <w:rPr>
          <w:rFonts w:ascii="Calibri Light" w:hAnsi="Calibri Light" w:cs="Calibri Light"/>
          <w:sz w:val="24"/>
        </w:rPr>
        <w:t xml:space="preserve"> </w:t>
      </w:r>
      <w:r w:rsidR="00140738" w:rsidRPr="00014187">
        <w:rPr>
          <w:rFonts w:ascii="Calibri Light" w:hAnsi="Calibri Light" w:cs="Calibri Light"/>
          <w:sz w:val="24"/>
        </w:rPr>
        <w:t>Performanz</w:t>
      </w:r>
      <w:r w:rsidRPr="00014187">
        <w:rPr>
          <w:rFonts w:ascii="Calibri Light" w:hAnsi="Calibri Light" w:cs="Calibri Light"/>
          <w:sz w:val="24"/>
        </w:rPr>
        <w:t xml:space="preserve"> besonders wichtig. Achtet daher auch darauf, dass ihr in dem, was ihr sagen wollt, </w:t>
      </w:r>
      <w:proofErr w:type="gramStart"/>
      <w:r w:rsidRPr="00014187">
        <w:rPr>
          <w:rFonts w:ascii="Calibri Light" w:hAnsi="Calibri Light" w:cs="Calibri Light"/>
          <w:sz w:val="24"/>
        </w:rPr>
        <w:t>durch euer Medium</w:t>
      </w:r>
      <w:proofErr w:type="gramEnd"/>
      <w:r w:rsidRPr="00014187">
        <w:rPr>
          <w:rFonts w:ascii="Calibri Light" w:hAnsi="Calibri Light" w:cs="Calibri Light"/>
          <w:sz w:val="24"/>
        </w:rPr>
        <w:t xml:space="preserve"> unterstützt werdet und es nicht ablenkt.</w:t>
      </w:r>
    </w:p>
    <w:p w14:paraId="0673C7D3" w14:textId="22C5AF30" w:rsidR="0097779A" w:rsidRPr="00014187" w:rsidRDefault="0097779A" w:rsidP="00D078C6">
      <w:pPr>
        <w:pStyle w:val="Listenabsatz"/>
        <w:numPr>
          <w:ilvl w:val="0"/>
          <w:numId w:val="0"/>
        </w:numPr>
        <w:spacing w:before="120" w:line="240" w:lineRule="auto"/>
        <w:ind w:left="357"/>
        <w:rPr>
          <w:rFonts w:ascii="Calibri Light" w:hAnsi="Calibri Light" w:cs="Calibri Light"/>
          <w:sz w:val="24"/>
        </w:rPr>
      </w:pPr>
    </w:p>
    <w:p w14:paraId="14DE8D7F" w14:textId="38E6F86F" w:rsidR="0097779A" w:rsidRDefault="0097779A" w:rsidP="00140738">
      <w:pPr>
        <w:pStyle w:val="Listenabsatz"/>
        <w:numPr>
          <w:ilvl w:val="0"/>
          <w:numId w:val="0"/>
        </w:numPr>
        <w:spacing w:before="120" w:line="240" w:lineRule="auto"/>
        <w:ind w:left="357"/>
        <w:rPr>
          <w:sz w:val="24"/>
        </w:rPr>
      </w:pPr>
    </w:p>
    <w:bookmarkEnd w:id="0"/>
    <w:p w14:paraId="32E50A95" w14:textId="771DD6D2" w:rsidR="0097779A" w:rsidRDefault="0097779A" w:rsidP="0097779A">
      <w:pPr>
        <w:spacing w:after="240" w:line="240" w:lineRule="auto"/>
        <w:ind w:left="198" w:hanging="198"/>
        <w:rPr>
          <w:sz w:val="24"/>
        </w:rPr>
      </w:pPr>
    </w:p>
    <w:p w14:paraId="70628E11" w14:textId="77777777" w:rsidR="00A419F0" w:rsidRPr="00A419F0" w:rsidRDefault="00A419F0" w:rsidP="00A419F0">
      <w:pPr>
        <w:rPr>
          <w:sz w:val="24"/>
        </w:rPr>
      </w:pPr>
    </w:p>
    <w:p w14:paraId="31368F9C" w14:textId="77777777" w:rsidR="00A419F0" w:rsidRPr="00A419F0" w:rsidRDefault="00A419F0" w:rsidP="00A419F0">
      <w:pPr>
        <w:rPr>
          <w:sz w:val="24"/>
        </w:rPr>
      </w:pPr>
    </w:p>
    <w:p w14:paraId="71EA87CE" w14:textId="77777777" w:rsidR="00A419F0" w:rsidRPr="00A419F0" w:rsidRDefault="00A419F0" w:rsidP="00A419F0">
      <w:pPr>
        <w:rPr>
          <w:sz w:val="24"/>
        </w:rPr>
      </w:pPr>
    </w:p>
    <w:p w14:paraId="4C26BBF8" w14:textId="77777777" w:rsidR="00A419F0" w:rsidRPr="00A419F0" w:rsidRDefault="00A419F0" w:rsidP="00A419F0">
      <w:pPr>
        <w:rPr>
          <w:sz w:val="24"/>
        </w:rPr>
      </w:pPr>
    </w:p>
    <w:p w14:paraId="5156A036" w14:textId="77777777" w:rsidR="00A419F0" w:rsidRPr="00A419F0" w:rsidRDefault="00A419F0" w:rsidP="00A419F0">
      <w:pPr>
        <w:rPr>
          <w:sz w:val="24"/>
        </w:rPr>
      </w:pPr>
    </w:p>
    <w:p w14:paraId="3D647588" w14:textId="77777777" w:rsidR="00A419F0" w:rsidRPr="00A419F0" w:rsidRDefault="00A419F0" w:rsidP="00A419F0">
      <w:pPr>
        <w:rPr>
          <w:sz w:val="24"/>
        </w:rPr>
      </w:pPr>
    </w:p>
    <w:p w14:paraId="0DAA4B62" w14:textId="77777777" w:rsidR="00A419F0" w:rsidRPr="00A419F0" w:rsidRDefault="00A419F0" w:rsidP="00A419F0">
      <w:pPr>
        <w:rPr>
          <w:sz w:val="24"/>
        </w:rPr>
      </w:pPr>
    </w:p>
    <w:p w14:paraId="71270423" w14:textId="77777777" w:rsidR="00A419F0" w:rsidRPr="00A419F0" w:rsidRDefault="00A419F0" w:rsidP="00A419F0">
      <w:pPr>
        <w:rPr>
          <w:sz w:val="24"/>
        </w:rPr>
      </w:pPr>
    </w:p>
    <w:p w14:paraId="463C02E5" w14:textId="77777777" w:rsidR="00A419F0" w:rsidRPr="00A419F0" w:rsidRDefault="00A419F0" w:rsidP="00A419F0">
      <w:pPr>
        <w:rPr>
          <w:sz w:val="24"/>
        </w:rPr>
      </w:pPr>
    </w:p>
    <w:p w14:paraId="6DBF8ECE" w14:textId="77777777" w:rsidR="00A419F0" w:rsidRPr="00A419F0" w:rsidRDefault="00A419F0" w:rsidP="00A419F0">
      <w:pPr>
        <w:rPr>
          <w:sz w:val="24"/>
        </w:rPr>
      </w:pPr>
    </w:p>
    <w:p w14:paraId="04386AB2" w14:textId="77777777" w:rsidR="00A419F0" w:rsidRPr="00A419F0" w:rsidRDefault="00A419F0" w:rsidP="00A419F0">
      <w:pPr>
        <w:rPr>
          <w:sz w:val="24"/>
        </w:rPr>
      </w:pPr>
    </w:p>
    <w:p w14:paraId="003426FC" w14:textId="77777777" w:rsidR="00A419F0" w:rsidRDefault="00A419F0" w:rsidP="00A419F0">
      <w:pPr>
        <w:rPr>
          <w:sz w:val="24"/>
        </w:rPr>
      </w:pPr>
    </w:p>
    <w:p w14:paraId="4B5CFC08" w14:textId="77777777" w:rsidR="005C634E" w:rsidRPr="005C634E" w:rsidRDefault="005C634E" w:rsidP="005C634E">
      <w:pPr>
        <w:rPr>
          <w:sz w:val="24"/>
        </w:rPr>
      </w:pPr>
    </w:p>
    <w:p w14:paraId="5A842FC8" w14:textId="77777777" w:rsidR="005C634E" w:rsidRPr="005C634E" w:rsidRDefault="005C634E" w:rsidP="005C634E">
      <w:pPr>
        <w:rPr>
          <w:sz w:val="24"/>
        </w:rPr>
      </w:pPr>
    </w:p>
    <w:p w14:paraId="11A324CA" w14:textId="77777777" w:rsidR="005C634E" w:rsidRDefault="005C634E" w:rsidP="005C634E">
      <w:pPr>
        <w:rPr>
          <w:sz w:val="24"/>
        </w:rPr>
      </w:pPr>
    </w:p>
    <w:p w14:paraId="039B0AB3" w14:textId="6DF61ADD" w:rsidR="005C634E" w:rsidRPr="005C634E" w:rsidRDefault="005C634E" w:rsidP="005C634E">
      <w:pPr>
        <w:tabs>
          <w:tab w:val="left" w:pos="1800"/>
        </w:tabs>
        <w:rPr>
          <w:sz w:val="24"/>
        </w:rPr>
      </w:pPr>
      <w:r>
        <w:rPr>
          <w:sz w:val="24"/>
        </w:rPr>
        <w:tab/>
      </w:r>
    </w:p>
    <w:sectPr w:rsidR="005C634E" w:rsidRPr="005C634E"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0762" w14:textId="77777777" w:rsidR="00443A6F" w:rsidRDefault="00443A6F" w:rsidP="003F4954">
      <w:r>
        <w:separator/>
      </w:r>
    </w:p>
  </w:endnote>
  <w:endnote w:type="continuationSeparator" w:id="0">
    <w:p w14:paraId="429A9B06" w14:textId="77777777" w:rsidR="00443A6F" w:rsidRDefault="00443A6F"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grotesque SemiBold">
    <w:panose1 w:val="020B0700000000000000"/>
    <w:charset w:val="00"/>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B960" w14:textId="77777777" w:rsidR="00443A6F" w:rsidRDefault="00443A6F" w:rsidP="003F4954">
      <w:r>
        <w:separator/>
      </w:r>
    </w:p>
  </w:footnote>
  <w:footnote w:type="continuationSeparator" w:id="0">
    <w:p w14:paraId="75B5E6BC" w14:textId="77777777" w:rsidR="00443A6F" w:rsidRDefault="00443A6F"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3589" w14:textId="2AF45C7E" w:rsidR="00592232" w:rsidRPr="00014187" w:rsidRDefault="00014187" w:rsidP="00592232">
    <w:pPr>
      <w:pStyle w:val="Kopfzeile"/>
      <w:rPr>
        <w:rFonts w:ascii="Calibri Light" w:hAnsi="Calibri Light" w:cs="Calibri Light"/>
      </w:rPr>
    </w:pPr>
    <w:r w:rsidRPr="00014187">
      <w:rPr>
        <w:rFonts w:ascii="Calibri Light" w:hAnsi="Calibri Light" w:cs="Calibri Light"/>
        <w:noProof/>
      </w:rPr>
      <w:drawing>
        <wp:anchor distT="0" distB="0" distL="114300" distR="114300" simplePos="0" relativeHeight="251658752" behindDoc="1" locked="1" layoutInCell="1" allowOverlap="1" wp14:anchorId="7B8D1CF8" wp14:editId="7385CBEE">
          <wp:simplePos x="0" y="0"/>
          <wp:positionH relativeFrom="margin">
            <wp:posOffset>-714375</wp:posOffset>
          </wp:positionH>
          <wp:positionV relativeFrom="margin">
            <wp:posOffset>-891540</wp:posOffset>
          </wp:positionV>
          <wp:extent cx="7556500" cy="107315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592232" w:rsidRPr="00014187">
      <w:rPr>
        <w:rFonts w:ascii="Calibri Light" w:hAnsi="Calibri Light" w:cs="Calibri Light"/>
        <w:noProof/>
      </w:rPr>
      <w:t>ARBEITSBLATT:</w:t>
    </w:r>
    <w:r w:rsidR="00592232" w:rsidRPr="00014187">
      <w:rPr>
        <w:rFonts w:ascii="Calibri Light" w:hAnsi="Calibri Light" w:cs="Calibri Light"/>
      </w:rPr>
      <w:t xml:space="preserve"> </w:t>
    </w:r>
    <w:r w:rsidR="000D4EAC" w:rsidRPr="00014187">
      <w:rPr>
        <w:rFonts w:ascii="Calibri Light" w:hAnsi="Calibri Light" w:cs="Calibri Light"/>
      </w:rPr>
      <w:t>Mediengestaltung, Teil 1 – Lesen, Material- und Medienwahl</w:t>
    </w:r>
  </w:p>
  <w:p w14:paraId="1B87AE86" w14:textId="77777777" w:rsidR="00592232" w:rsidRPr="00014187" w:rsidRDefault="00592232" w:rsidP="00592232">
    <w:pPr>
      <w:pStyle w:val="Kopfzeile"/>
      <w:rPr>
        <w:rFonts w:ascii="Calibri Light" w:hAnsi="Calibri Light" w:cs="Calibri Light"/>
      </w:rPr>
    </w:pPr>
    <w:r w:rsidRPr="00014187">
      <w:rPr>
        <w:rFonts w:ascii="Calibri Light" w:hAnsi="Calibri Light" w:cs="Calibri Light"/>
      </w:rPr>
      <w:t>Modul 4 (Medieneinsatz) | Übung 7 (Von Text und Bild zur Folie)</w:t>
    </w:r>
  </w:p>
  <w:p w14:paraId="35E86501" w14:textId="3F3F17C8" w:rsidR="00EC446B" w:rsidRPr="00AE6A11" w:rsidRDefault="00EC446B" w:rsidP="00592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3B2BF02"/>
    <w:lvl w:ilvl="0" w:tplc="4A9CA494">
      <w:start w:val="1"/>
      <w:numFmt w:val="bullet"/>
      <w:pStyle w:val="Listenabsatz"/>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0561BC"/>
    <w:multiLevelType w:val="hybridMultilevel"/>
    <w:tmpl w:val="34DEB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F2E71"/>
    <w:multiLevelType w:val="hybridMultilevel"/>
    <w:tmpl w:val="C4686B92"/>
    <w:lvl w:ilvl="0" w:tplc="005C1E84">
      <w:start w:val="1"/>
      <w:numFmt w:val="bullet"/>
      <w:lvlText w:val="&gt;"/>
      <w:lvlJc w:val="left"/>
      <w:pPr>
        <w:ind w:left="72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7B0815"/>
    <w:multiLevelType w:val="hybridMultilevel"/>
    <w:tmpl w:val="9860F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D39E7"/>
    <w:multiLevelType w:val="hybridMultilevel"/>
    <w:tmpl w:val="2408C554"/>
    <w:lvl w:ilvl="0" w:tplc="CBDAF628">
      <w:start w:val="1"/>
      <w:numFmt w:val="bullet"/>
      <w:lvlText w:val="&gt;"/>
      <w:lvlJc w:val="left"/>
      <w:pPr>
        <w:ind w:left="720" w:hanging="360"/>
      </w:pPr>
      <w:rPr>
        <w:rFonts w:asciiTheme="majorHAnsi" w:hAnsiTheme="majorHAnsi" w:cstheme="majorHAnsi"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8878046">
    <w:abstractNumId w:val="3"/>
  </w:num>
  <w:num w:numId="2" w16cid:durableId="1841189648">
    <w:abstractNumId w:val="9"/>
  </w:num>
  <w:num w:numId="3" w16cid:durableId="424108674">
    <w:abstractNumId w:val="1"/>
  </w:num>
  <w:num w:numId="4" w16cid:durableId="367805559">
    <w:abstractNumId w:val="0"/>
  </w:num>
  <w:num w:numId="5" w16cid:durableId="635839548">
    <w:abstractNumId w:val="2"/>
  </w:num>
  <w:num w:numId="6" w16cid:durableId="1316178929">
    <w:abstractNumId w:val="8"/>
  </w:num>
  <w:num w:numId="7" w16cid:durableId="496268885">
    <w:abstractNumId w:val="4"/>
  </w:num>
  <w:num w:numId="8" w16cid:durableId="251201837">
    <w:abstractNumId w:val="6"/>
  </w:num>
  <w:num w:numId="9" w16cid:durableId="1621960555">
    <w:abstractNumId w:val="2"/>
  </w:num>
  <w:num w:numId="10" w16cid:durableId="471487668">
    <w:abstractNumId w:val="5"/>
  </w:num>
  <w:num w:numId="11" w16cid:durableId="614869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0" w:nlCheck="1" w:checkStyle="0"/>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954"/>
    <w:rsid w:val="00001005"/>
    <w:rsid w:val="0000383D"/>
    <w:rsid w:val="00014187"/>
    <w:rsid w:val="00035147"/>
    <w:rsid w:val="00036429"/>
    <w:rsid w:val="000379AA"/>
    <w:rsid w:val="00066C33"/>
    <w:rsid w:val="00077AEC"/>
    <w:rsid w:val="00097993"/>
    <w:rsid w:val="000C6616"/>
    <w:rsid w:val="000D4EAC"/>
    <w:rsid w:val="000F01A0"/>
    <w:rsid w:val="000F5025"/>
    <w:rsid w:val="0011525F"/>
    <w:rsid w:val="00123CF3"/>
    <w:rsid w:val="00140738"/>
    <w:rsid w:val="001440F6"/>
    <w:rsid w:val="001464BB"/>
    <w:rsid w:val="001A4A27"/>
    <w:rsid w:val="001F7DD8"/>
    <w:rsid w:val="00205FA9"/>
    <w:rsid w:val="00212B7E"/>
    <w:rsid w:val="00262CBB"/>
    <w:rsid w:val="00265DC3"/>
    <w:rsid w:val="002678F2"/>
    <w:rsid w:val="002C3620"/>
    <w:rsid w:val="002F0CF1"/>
    <w:rsid w:val="00310102"/>
    <w:rsid w:val="003352FA"/>
    <w:rsid w:val="003F18D5"/>
    <w:rsid w:val="003F4954"/>
    <w:rsid w:val="003F63FA"/>
    <w:rsid w:val="00405F8E"/>
    <w:rsid w:val="00443A6F"/>
    <w:rsid w:val="004B6196"/>
    <w:rsid w:val="004D0DFA"/>
    <w:rsid w:val="004E1EFF"/>
    <w:rsid w:val="004F28F8"/>
    <w:rsid w:val="004F6948"/>
    <w:rsid w:val="00500902"/>
    <w:rsid w:val="0050497E"/>
    <w:rsid w:val="005567B4"/>
    <w:rsid w:val="00592232"/>
    <w:rsid w:val="005A111A"/>
    <w:rsid w:val="005C634E"/>
    <w:rsid w:val="00606ACA"/>
    <w:rsid w:val="00650FE2"/>
    <w:rsid w:val="006566A3"/>
    <w:rsid w:val="00682862"/>
    <w:rsid w:val="006A29BB"/>
    <w:rsid w:val="006A5C19"/>
    <w:rsid w:val="006B0F68"/>
    <w:rsid w:val="007C4CD1"/>
    <w:rsid w:val="007F1128"/>
    <w:rsid w:val="00824055"/>
    <w:rsid w:val="008A5008"/>
    <w:rsid w:val="00916530"/>
    <w:rsid w:val="00922B7A"/>
    <w:rsid w:val="009333C7"/>
    <w:rsid w:val="0094386C"/>
    <w:rsid w:val="0096600A"/>
    <w:rsid w:val="0097779A"/>
    <w:rsid w:val="00A419F0"/>
    <w:rsid w:val="00A75D25"/>
    <w:rsid w:val="00AA0E11"/>
    <w:rsid w:val="00AC3D5F"/>
    <w:rsid w:val="00AD3E20"/>
    <w:rsid w:val="00AE6A11"/>
    <w:rsid w:val="00B02CA4"/>
    <w:rsid w:val="00B14F10"/>
    <w:rsid w:val="00B70AFA"/>
    <w:rsid w:val="00BB5AD0"/>
    <w:rsid w:val="00BC06CC"/>
    <w:rsid w:val="00C42319"/>
    <w:rsid w:val="00CB6ECD"/>
    <w:rsid w:val="00CD4659"/>
    <w:rsid w:val="00CF28C4"/>
    <w:rsid w:val="00D078C6"/>
    <w:rsid w:val="00DB7432"/>
    <w:rsid w:val="00DD48AB"/>
    <w:rsid w:val="00DF0287"/>
    <w:rsid w:val="00E034DD"/>
    <w:rsid w:val="00E05AA3"/>
    <w:rsid w:val="00E57E09"/>
    <w:rsid w:val="00EA3327"/>
    <w:rsid w:val="00EB5E3B"/>
    <w:rsid w:val="00EC446B"/>
    <w:rsid w:val="00F15500"/>
    <w:rsid w:val="00F17DC1"/>
    <w:rsid w:val="00F21741"/>
    <w:rsid w:val="00F6697E"/>
    <w:rsid w:val="00FC1020"/>
    <w:rsid w:val="6CCF64C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3DA9A"/>
  <w15:docId w15:val="{D1E74ABE-F54E-4424-9CC2-60E812C5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Geogrotesque Light" w:hAnsi="Geogrotesque Light"/>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B02CA4"/>
    <w:rPr>
      <w:rFonts w:ascii="Geogrotesque Light" w:hAnsi="Geogrotesque Ligh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3FD4D-B0C5-481B-9132-90C90CA8034B}">
  <ds:schemaRefs>
    <ds:schemaRef ds:uri="http://schemas.microsoft.com/sharepoint/v3/contenttype/forms"/>
  </ds:schemaRefs>
</ds:datastoreItem>
</file>

<file path=customXml/itemProps2.xml><?xml version="1.0" encoding="utf-8"?>
<ds:datastoreItem xmlns:ds="http://schemas.openxmlformats.org/officeDocument/2006/customXml" ds:itemID="{8C4F6F06-5499-48EA-AFB1-727E4E25B859}"/>
</file>

<file path=customXml/itemProps3.xml><?xml version="1.0" encoding="utf-8"?>
<ds:datastoreItem xmlns:ds="http://schemas.openxmlformats.org/officeDocument/2006/customXml" ds:itemID="{EE0B0336-0066-42DD-AAE6-306AFB0490DF}">
  <ds:schemaRefs>
    <ds:schemaRef ds:uri="http://schemas.openxmlformats.org/officeDocument/2006/bibliography"/>
  </ds:schemaRefs>
</ds:datastoreItem>
</file>

<file path=customXml/itemProps4.xml><?xml version="1.0" encoding="utf-8"?>
<ds:datastoreItem xmlns:ds="http://schemas.openxmlformats.org/officeDocument/2006/customXml" ds:itemID="{63A485A3-8266-4C76-AC7B-DDA8EB94D3F4}">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964</Characters>
  <Application>Microsoft Office Word</Application>
  <DocSecurity>0</DocSecurity>
  <Lines>8</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Burkart, Marcel</cp:lastModifiedBy>
  <cp:revision>49</cp:revision>
  <cp:lastPrinted>2017-08-22T09:43:00Z</cp:lastPrinted>
  <dcterms:created xsi:type="dcterms:W3CDTF">2016-11-22T11:44:00Z</dcterms:created>
  <dcterms:modified xsi:type="dcterms:W3CDTF">2026-02-16T09:26:00Z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