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Y="308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1F61AD" w:rsidRPr="007059C1" w14:paraId="50369EEA" w14:textId="77777777" w:rsidTr="00193527">
        <w:trPr>
          <w:trHeight w:val="1531"/>
        </w:trPr>
        <w:tc>
          <w:tcPr>
            <w:tcW w:w="9062" w:type="dxa"/>
            <w:gridSpan w:val="2"/>
            <w:shd w:val="clear" w:color="auto" w:fill="000000" w:themeFill="text1"/>
            <w:vAlign w:val="center"/>
          </w:tcPr>
          <w:p w14:paraId="7B8C4B6D" w14:textId="71BAEBD7" w:rsidR="001F61AD" w:rsidRPr="007059C1" w:rsidRDefault="004956DC" w:rsidP="00CC29EC">
            <w:pPr>
              <w:spacing w:line="390" w:lineRule="exact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  <w:highlight w:val="black"/>
              </w:rPr>
            </w:pPr>
            <w:r w:rsidRPr="007059C1">
              <w:rPr>
                <w:rFonts w:asciiTheme="majorHAnsi" w:eastAsia="MS Mincho" w:hAnsiTheme="majorHAnsi" w:cstheme="majorHAnsi"/>
                <w:b/>
                <w:bCs/>
                <w:color w:val="FFFFFF"/>
                <w:kern w:val="0"/>
                <w:sz w:val="26"/>
                <w:szCs w:val="26"/>
                <w:lang w:eastAsia="de-DE"/>
                <w14:ligatures w14:val="none"/>
              </w:rPr>
              <w:t>MINT-Themenkärtchen</w:t>
            </w:r>
          </w:p>
        </w:tc>
      </w:tr>
      <w:tr w:rsidR="001F61AD" w:rsidRPr="007059C1" w14:paraId="66406AC2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5A7B5CD6" w14:textId="7959E135" w:rsidR="001F61AD" w:rsidRPr="007059C1" w:rsidRDefault="00CC391E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Warum muss man schlafen?</w:t>
            </w:r>
          </w:p>
        </w:tc>
        <w:tc>
          <w:tcPr>
            <w:tcW w:w="4531" w:type="dxa"/>
            <w:vAlign w:val="center"/>
          </w:tcPr>
          <w:p w14:paraId="49A551D0" w14:textId="577F3DDD" w:rsidR="001F61AD" w:rsidRPr="007059C1" w:rsidRDefault="00EC660B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Wie atmen Pflanzen?</w:t>
            </w:r>
          </w:p>
        </w:tc>
      </w:tr>
      <w:tr w:rsidR="001F61AD" w:rsidRPr="007059C1" w14:paraId="7D4CFAED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504C7848" w14:textId="29943F65" w:rsidR="001F61AD" w:rsidRPr="007059C1" w:rsidRDefault="00F30EF4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Was ist Reibung?</w:t>
            </w:r>
          </w:p>
        </w:tc>
        <w:tc>
          <w:tcPr>
            <w:tcW w:w="4531" w:type="dxa"/>
            <w:vAlign w:val="center"/>
          </w:tcPr>
          <w:p w14:paraId="20AF39E6" w14:textId="442E86C8" w:rsidR="001F61AD" w:rsidRPr="007059C1" w:rsidRDefault="00F30EF4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Warum gibt es Jahreszeiten?</w:t>
            </w:r>
          </w:p>
        </w:tc>
      </w:tr>
      <w:tr w:rsidR="001F61AD" w:rsidRPr="007059C1" w14:paraId="7E53346B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0D435627" w14:textId="082982FE" w:rsidR="001F61AD" w:rsidRPr="007059C1" w:rsidRDefault="00F30EF4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Wie entsteht ein Regenbogen?</w:t>
            </w:r>
          </w:p>
        </w:tc>
        <w:tc>
          <w:tcPr>
            <w:tcW w:w="4531" w:type="dxa"/>
            <w:vAlign w:val="center"/>
          </w:tcPr>
          <w:p w14:paraId="6B4CD9FA" w14:textId="3A0223D0" w:rsidR="001F61AD" w:rsidRPr="007059C1" w:rsidRDefault="00ED38A5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Warum ist Schnee weiß?</w:t>
            </w:r>
          </w:p>
        </w:tc>
      </w:tr>
      <w:tr w:rsidR="001F61AD" w:rsidRPr="007059C1" w14:paraId="434097B7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590EDC97" w14:textId="2B9854D7" w:rsidR="001F61AD" w:rsidRPr="007059C1" w:rsidRDefault="00ED38A5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Was ist Wind – und wie entsteht er?</w:t>
            </w:r>
          </w:p>
        </w:tc>
        <w:tc>
          <w:tcPr>
            <w:tcW w:w="4531" w:type="dxa"/>
            <w:vAlign w:val="center"/>
          </w:tcPr>
          <w:p w14:paraId="2A31601A" w14:textId="0772396B" w:rsidR="001F61AD" w:rsidRPr="007059C1" w:rsidRDefault="00ED38A5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Warum schwimmen Eisberge?</w:t>
            </w:r>
          </w:p>
        </w:tc>
      </w:tr>
      <w:tr w:rsidR="001F61AD" w:rsidRPr="007059C1" w14:paraId="0AF0BB8D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20093241" w14:textId="772FC64D" w:rsidR="001F61AD" w:rsidRPr="007059C1" w:rsidRDefault="00ED38A5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Warum wird mein Akku mit der Zeit schlechter?</w:t>
            </w:r>
          </w:p>
        </w:tc>
        <w:tc>
          <w:tcPr>
            <w:tcW w:w="4531" w:type="dxa"/>
            <w:vAlign w:val="center"/>
          </w:tcPr>
          <w:p w14:paraId="1BD9BB3C" w14:textId="060024A7" w:rsidR="001F61AD" w:rsidRPr="007059C1" w:rsidRDefault="00131CAC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Wozu hat man Knochen?</w:t>
            </w:r>
          </w:p>
        </w:tc>
      </w:tr>
      <w:tr w:rsidR="001F61AD" w:rsidRPr="007059C1" w14:paraId="1C4B16C7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5057C007" w14:textId="77CD40A2" w:rsidR="001F61AD" w:rsidRPr="007059C1" w:rsidRDefault="007A3860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Warum kann man mit einer Lupe besser sehen?</w:t>
            </w:r>
          </w:p>
        </w:tc>
        <w:tc>
          <w:tcPr>
            <w:tcW w:w="4531" w:type="dxa"/>
            <w:vAlign w:val="center"/>
          </w:tcPr>
          <w:p w14:paraId="516EA209" w14:textId="04407ADB" w:rsidR="001F61AD" w:rsidRPr="007059C1" w:rsidRDefault="007A3860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Warum fällt ein Apfel nach unten?</w:t>
            </w:r>
          </w:p>
        </w:tc>
      </w:tr>
      <w:tr w:rsidR="001F61AD" w:rsidRPr="007059C1" w14:paraId="4D6AC74E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07B58C2A" w14:textId="05F63B7A" w:rsidR="001F61AD" w:rsidRPr="007059C1" w:rsidRDefault="007A3860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Warum ist der Himmel blau?</w:t>
            </w:r>
          </w:p>
        </w:tc>
        <w:tc>
          <w:tcPr>
            <w:tcW w:w="4531" w:type="dxa"/>
            <w:vAlign w:val="center"/>
          </w:tcPr>
          <w:p w14:paraId="5ACEDFC1" w14:textId="541C989B" w:rsidR="001F61AD" w:rsidRPr="007059C1" w:rsidRDefault="007A3860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Warum regnet es?</w:t>
            </w:r>
          </w:p>
        </w:tc>
      </w:tr>
      <w:tr w:rsidR="001F61AD" w:rsidRPr="007059C1" w14:paraId="45D96EF4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0ECEE3E9" w14:textId="6413B9DD" w:rsidR="001F61AD" w:rsidRPr="007059C1" w:rsidRDefault="00E42DAD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Warum schwimmen Holzstücke, aber Steine sinken?</w:t>
            </w:r>
          </w:p>
        </w:tc>
        <w:tc>
          <w:tcPr>
            <w:tcW w:w="4531" w:type="dxa"/>
            <w:vAlign w:val="center"/>
          </w:tcPr>
          <w:p w14:paraId="320A07C9" w14:textId="63506040" w:rsidR="001F61AD" w:rsidRPr="007059C1" w:rsidRDefault="002B1B96" w:rsidP="005B5BD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059C1">
              <w:rPr>
                <w:rFonts w:asciiTheme="majorHAnsi" w:hAnsiTheme="majorHAnsi" w:cstheme="majorHAnsi"/>
                <w:sz w:val="28"/>
                <w:szCs w:val="28"/>
              </w:rPr>
              <w:t>Warum fliegt ein Drachen im Wind?</w:t>
            </w:r>
          </w:p>
        </w:tc>
      </w:tr>
    </w:tbl>
    <w:p w14:paraId="30487F96" w14:textId="77777777" w:rsidR="00187729" w:rsidRDefault="00187729"/>
    <w:sectPr w:rsidR="00187729" w:rsidSect="00CC16AC">
      <w:headerReference w:type="default" r:id="rId9"/>
      <w:pgSz w:w="11906" w:h="16838"/>
      <w:pgMar w:top="1483" w:right="1417" w:bottom="1134" w:left="1417" w:header="6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2A60" w14:textId="77777777" w:rsidR="001558E0" w:rsidRDefault="001558E0" w:rsidP="005B5BDA">
      <w:r>
        <w:separator/>
      </w:r>
    </w:p>
  </w:endnote>
  <w:endnote w:type="continuationSeparator" w:id="0">
    <w:p w14:paraId="66705527" w14:textId="77777777" w:rsidR="001558E0" w:rsidRDefault="001558E0" w:rsidP="005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D7AB" w14:textId="77777777" w:rsidR="001558E0" w:rsidRDefault="001558E0" w:rsidP="005B5BDA">
      <w:r>
        <w:separator/>
      </w:r>
    </w:p>
  </w:footnote>
  <w:footnote w:type="continuationSeparator" w:id="0">
    <w:p w14:paraId="11453C35" w14:textId="77777777" w:rsidR="001558E0" w:rsidRDefault="001558E0" w:rsidP="005B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7673" w14:textId="55D13A56" w:rsidR="00CC16AC" w:rsidRPr="007059C1" w:rsidRDefault="007059C1" w:rsidP="005B5BDA">
    <w:pPr>
      <w:pStyle w:val="Kopfzeile"/>
      <w:spacing w:line="280" w:lineRule="exact"/>
      <w:rPr>
        <w:rFonts w:asciiTheme="majorHAnsi" w:eastAsiaTheme="minorEastAsia" w:hAnsiTheme="majorHAnsi" w:cstheme="majorHAnsi"/>
        <w:lang w:eastAsia="de-DE"/>
      </w:rPr>
    </w:pPr>
    <w:r w:rsidRPr="007059C1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1" locked="1" layoutInCell="1" allowOverlap="1" wp14:anchorId="56B7C6D7" wp14:editId="12022521">
          <wp:simplePos x="0" y="0"/>
          <wp:positionH relativeFrom="margin">
            <wp:posOffset>-914400</wp:posOffset>
          </wp:positionH>
          <wp:positionV relativeFrom="margin">
            <wp:posOffset>-915670</wp:posOffset>
          </wp:positionV>
          <wp:extent cx="7556500" cy="107315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B5BDA" w:rsidRPr="007059C1">
      <w:rPr>
        <w:rFonts w:asciiTheme="majorHAnsi" w:eastAsiaTheme="minorEastAsia" w:hAnsiTheme="majorHAnsi" w:cstheme="majorHAnsi"/>
        <w:lang w:eastAsia="de-DE"/>
      </w:rPr>
      <w:t>ZUSAT</w:t>
    </w:r>
    <w:r w:rsidR="00923320" w:rsidRPr="007059C1">
      <w:rPr>
        <w:rFonts w:asciiTheme="majorHAnsi" w:eastAsiaTheme="minorEastAsia" w:hAnsiTheme="majorHAnsi" w:cstheme="majorHAnsi"/>
        <w:lang w:eastAsia="de-DE"/>
      </w:rPr>
      <w:t>Z</w:t>
    </w:r>
    <w:r w:rsidR="005B5BDA" w:rsidRPr="007059C1">
      <w:rPr>
        <w:rFonts w:asciiTheme="majorHAnsi" w:eastAsiaTheme="minorEastAsia" w:hAnsiTheme="majorHAnsi" w:cstheme="majorHAnsi"/>
        <w:lang w:eastAsia="de-DE"/>
      </w:rPr>
      <w:t xml:space="preserve">MATERIAL: </w:t>
    </w:r>
    <w:r w:rsidR="004956DC" w:rsidRPr="007059C1">
      <w:rPr>
        <w:rFonts w:asciiTheme="majorHAnsi" w:eastAsiaTheme="minorEastAsia" w:hAnsiTheme="majorHAnsi" w:cstheme="majorHAnsi"/>
        <w:lang w:eastAsia="de-DE"/>
      </w:rPr>
      <w:t>MINT-Themenkärtchen</w:t>
    </w:r>
  </w:p>
  <w:p w14:paraId="6594EC2D" w14:textId="43F2E7C5" w:rsidR="00CC16AC" w:rsidRPr="007059C1" w:rsidRDefault="00FA64DB" w:rsidP="005B5BDA">
    <w:pPr>
      <w:pStyle w:val="Kopfzeile"/>
      <w:spacing w:line="280" w:lineRule="exact"/>
      <w:rPr>
        <w:rFonts w:asciiTheme="majorHAnsi" w:eastAsiaTheme="minorEastAsia" w:hAnsiTheme="majorHAnsi" w:cstheme="majorHAnsi"/>
        <w:lang w:eastAsia="de-DE"/>
      </w:rPr>
    </w:pPr>
    <w:r w:rsidRPr="007059C1">
      <w:rPr>
        <w:rFonts w:asciiTheme="majorHAnsi" w:eastAsiaTheme="minorEastAsia" w:hAnsiTheme="majorHAnsi" w:cstheme="majorHAnsi"/>
        <w:lang w:eastAsia="de-DE"/>
      </w:rPr>
      <w:t xml:space="preserve">Modul 1 (Rhetorische Situationsanalyse) </w:t>
    </w:r>
    <w:r w:rsidR="004F6F99" w:rsidRPr="007059C1">
      <w:rPr>
        <w:rFonts w:asciiTheme="majorHAnsi" w:hAnsiTheme="majorHAnsi" w:cstheme="majorHAnsi"/>
      </w:rPr>
      <w:t xml:space="preserve">| </w:t>
    </w:r>
    <w:r w:rsidRPr="007059C1">
      <w:rPr>
        <w:rFonts w:asciiTheme="majorHAnsi" w:eastAsiaTheme="minorEastAsia" w:hAnsiTheme="majorHAnsi" w:cstheme="majorHAnsi"/>
        <w:lang w:eastAsia="de-DE"/>
      </w:rPr>
      <w:t>Übung 6 (Zielgruppe im Blick)</w:t>
    </w:r>
  </w:p>
  <w:p w14:paraId="4C59E727" w14:textId="3410A004" w:rsidR="005B5BDA" w:rsidRPr="007059C1" w:rsidRDefault="005B5BDA" w:rsidP="005B5BDA">
    <w:pPr>
      <w:pStyle w:val="Kopfzeile"/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7B"/>
    <w:rsid w:val="00047433"/>
    <w:rsid w:val="000877F1"/>
    <w:rsid w:val="00092F79"/>
    <w:rsid w:val="00131CAC"/>
    <w:rsid w:val="00146D06"/>
    <w:rsid w:val="001558E0"/>
    <w:rsid w:val="00187074"/>
    <w:rsid w:val="00187729"/>
    <w:rsid w:val="00193527"/>
    <w:rsid w:val="001F61AD"/>
    <w:rsid w:val="001F775A"/>
    <w:rsid w:val="002B1B96"/>
    <w:rsid w:val="002F337C"/>
    <w:rsid w:val="003406F9"/>
    <w:rsid w:val="003C5E19"/>
    <w:rsid w:val="00492D40"/>
    <w:rsid w:val="004956DC"/>
    <w:rsid w:val="004E5673"/>
    <w:rsid w:val="004F6F99"/>
    <w:rsid w:val="00511AED"/>
    <w:rsid w:val="00561EDF"/>
    <w:rsid w:val="005B5BDA"/>
    <w:rsid w:val="00630EAE"/>
    <w:rsid w:val="00683871"/>
    <w:rsid w:val="006B686C"/>
    <w:rsid w:val="00700A62"/>
    <w:rsid w:val="007059C1"/>
    <w:rsid w:val="00705B88"/>
    <w:rsid w:val="00737873"/>
    <w:rsid w:val="00797593"/>
    <w:rsid w:val="007A3860"/>
    <w:rsid w:val="007B2D85"/>
    <w:rsid w:val="007F608C"/>
    <w:rsid w:val="00870C6F"/>
    <w:rsid w:val="00884013"/>
    <w:rsid w:val="0089497C"/>
    <w:rsid w:val="008A6934"/>
    <w:rsid w:val="0090257B"/>
    <w:rsid w:val="009163C7"/>
    <w:rsid w:val="00923320"/>
    <w:rsid w:val="00933919"/>
    <w:rsid w:val="009D34C3"/>
    <w:rsid w:val="00A0332E"/>
    <w:rsid w:val="00A55AD8"/>
    <w:rsid w:val="00A66FC5"/>
    <w:rsid w:val="00B016CF"/>
    <w:rsid w:val="00B5690F"/>
    <w:rsid w:val="00B67DC0"/>
    <w:rsid w:val="00BC5925"/>
    <w:rsid w:val="00BF63E4"/>
    <w:rsid w:val="00C706F5"/>
    <w:rsid w:val="00CC16AC"/>
    <w:rsid w:val="00CC29EC"/>
    <w:rsid w:val="00CC391E"/>
    <w:rsid w:val="00D249B5"/>
    <w:rsid w:val="00D47380"/>
    <w:rsid w:val="00D82373"/>
    <w:rsid w:val="00DB590C"/>
    <w:rsid w:val="00DC238F"/>
    <w:rsid w:val="00E2211A"/>
    <w:rsid w:val="00E42DAD"/>
    <w:rsid w:val="00E67A11"/>
    <w:rsid w:val="00E969AE"/>
    <w:rsid w:val="00EC660B"/>
    <w:rsid w:val="00ED38A5"/>
    <w:rsid w:val="00EE400C"/>
    <w:rsid w:val="00F30EF4"/>
    <w:rsid w:val="00F57D21"/>
    <w:rsid w:val="00F629E7"/>
    <w:rsid w:val="00F66A91"/>
    <w:rsid w:val="00FA64DB"/>
    <w:rsid w:val="00FA6E46"/>
    <w:rsid w:val="00FC1C40"/>
    <w:rsid w:val="00FD64B9"/>
    <w:rsid w:val="4D19CF08"/>
    <w:rsid w:val="5D3FE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E041"/>
  <w15:chartTrackingRefBased/>
  <w15:docId w15:val="{AE43F4B8-09F2-43C4-AF5B-71FB6D1C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5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B5B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5BDA"/>
  </w:style>
  <w:style w:type="paragraph" w:styleId="Fuzeile">
    <w:name w:val="footer"/>
    <w:basedOn w:val="Standard"/>
    <w:link w:val="FuzeileZchn"/>
    <w:uiPriority w:val="99"/>
    <w:unhideWhenUsed/>
    <w:rsid w:val="005B5B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5BDA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5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D7FA9-1BDE-42E1-BDC1-84404CFFD33C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2.xml><?xml version="1.0" encoding="utf-8"?>
<ds:datastoreItem xmlns:ds="http://schemas.openxmlformats.org/officeDocument/2006/customXml" ds:itemID="{C17A983E-E2EA-4F24-8B81-3C777D522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19FE6-C970-4D6C-93F6-6556B92D2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Didzbalyte</dc:creator>
  <cp:keywords/>
  <dc:description/>
  <cp:lastModifiedBy>Jutta Krautter</cp:lastModifiedBy>
  <cp:revision>43</cp:revision>
  <dcterms:created xsi:type="dcterms:W3CDTF">2023-11-07T22:38:00Z</dcterms:created>
  <dcterms:modified xsi:type="dcterms:W3CDTF">2026-04-07T15:01:00Z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